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3" w:rsidRDefault="00913C9F" w:rsidP="00221D47">
      <w:pPr>
        <w:ind w:left="-426"/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-42343</wp:posOffset>
            </wp:positionH>
            <wp:positionV relativeFrom="paragraph">
              <wp:posOffset>-33208</wp:posOffset>
            </wp:positionV>
            <wp:extent cx="1086269" cy="316523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9" cy="31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207" w:rsidRPr="00B81207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0.35pt;margin-top:-11.7pt;width:267.65pt;height:121.6pt;z-index:251668480;mso-position-horizontal-relative:text;mso-position-vertical-relative:text;mso-width-relative:margin;mso-height-relative:margin" strokecolor="white [3212]">
            <v:textbox style="mso-next-textbox:#_x0000_s1035">
              <w:txbxContent>
                <w:p w:rsidR="00D9170F" w:rsidRPr="005C05B5" w:rsidRDefault="00D9170F" w:rsidP="00D9170F">
                  <w:pPr>
                    <w:ind w:left="-426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 xml:space="preserve">Депутатам </w:t>
                  </w:r>
                  <w:proofErr w:type="gramStart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</w:p>
                <w:p w:rsidR="00D9170F" w:rsidRPr="005C05B5" w:rsidRDefault="00D9170F" w:rsidP="00D9170F">
                  <w:pPr>
                    <w:ind w:left="-426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 xml:space="preserve">округа </w:t>
                  </w:r>
                  <w:proofErr w:type="spellStart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>Головинский</w:t>
                  </w:r>
                  <w:proofErr w:type="spellEnd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 xml:space="preserve"> в г</w:t>
                  </w:r>
                  <w:proofErr w:type="gramStart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>.М</w:t>
                  </w:r>
                  <w:proofErr w:type="gramEnd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>оскве</w:t>
                  </w:r>
                </w:p>
                <w:p w:rsidR="00D9170F" w:rsidRPr="005C05B5" w:rsidRDefault="00D9170F" w:rsidP="00D9170F">
                  <w:pPr>
                    <w:ind w:left="-426"/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:rsidR="00D9170F" w:rsidRPr="005C05B5" w:rsidRDefault="00D9170F" w:rsidP="00D9170F">
                  <w:pPr>
                    <w:ind w:left="-426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 xml:space="preserve">главе МО </w:t>
                  </w:r>
                  <w:proofErr w:type="spellStart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>Архипцовой</w:t>
                  </w:r>
                  <w:proofErr w:type="spellEnd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 xml:space="preserve"> Н.В.</w:t>
                  </w:r>
                </w:p>
                <w:p w:rsidR="00D9170F" w:rsidRPr="005C05B5" w:rsidRDefault="00D9170F" w:rsidP="00D9170F">
                  <w:pPr>
                    <w:ind w:left="-426"/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:rsidR="00D9170F" w:rsidRPr="005C05B5" w:rsidRDefault="00D9170F" w:rsidP="00D9170F">
                  <w:pPr>
                    <w:ind w:left="-426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>г</w:t>
                  </w:r>
                  <w:proofErr w:type="gramStart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>.М</w:t>
                  </w:r>
                  <w:proofErr w:type="gramEnd"/>
                  <w:r w:rsidRPr="005C05B5">
                    <w:rPr>
                      <w:rFonts w:ascii="Arial Narrow" w:hAnsi="Arial Narrow"/>
                      <w:sz w:val="28"/>
                      <w:szCs w:val="28"/>
                    </w:rPr>
                    <w:t>осква, ул.Флотская, д.1</w:t>
                  </w:r>
                </w:p>
                <w:p w:rsidR="008E0A01" w:rsidRPr="006D2649" w:rsidRDefault="008E0A01" w:rsidP="00ED7A4D">
                  <w:pPr>
                    <w:ind w:left="-426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982184" w:rsidRPr="006056AC" w:rsidRDefault="00982184" w:rsidP="003F7EB1">
                  <w:pPr>
                    <w:ind w:left="-426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1207">
        <w:rPr>
          <w:noProof/>
        </w:rPr>
        <w:pict>
          <v:shape id="_x0000_s1026" type="#_x0000_t202" style="position:absolute;left:0;text-align:left;margin-left:-5.35pt;margin-top:-10.4pt;width:226.5pt;height:87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C8142A" w:rsidRPr="00B00781" w:rsidRDefault="00C8142A" w:rsidP="00AC1DA5">
                  <w:pPr>
                    <w:ind w:right="-57"/>
                    <w:jc w:val="righ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00781">
                    <w:rPr>
                      <w:b/>
                      <w:color w:val="0070C0"/>
                      <w:sz w:val="18"/>
                      <w:szCs w:val="18"/>
                    </w:rPr>
                    <w:t>Сетевое издание – Федеральное</w:t>
                  </w:r>
                </w:p>
                <w:p w:rsidR="00C8142A" w:rsidRPr="00B00781" w:rsidRDefault="00AC1DA5" w:rsidP="00AC1DA5">
                  <w:pPr>
                    <w:ind w:right="-57"/>
                    <w:jc w:val="righ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00781">
                    <w:rPr>
                      <w:b/>
                      <w:color w:val="0070C0"/>
                      <w:sz w:val="18"/>
                      <w:szCs w:val="18"/>
                    </w:rPr>
                    <w:t>с</w:t>
                  </w:r>
                  <w:r w:rsidR="00C8142A" w:rsidRPr="00B00781">
                    <w:rPr>
                      <w:b/>
                      <w:color w:val="0070C0"/>
                      <w:sz w:val="18"/>
                      <w:szCs w:val="18"/>
                    </w:rPr>
                    <w:t>редство</w:t>
                  </w:r>
                  <w:r w:rsidR="00C8142A" w:rsidRPr="00B00781">
                    <w:rPr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C8142A" w:rsidRPr="00B00781">
                    <w:rPr>
                      <w:b/>
                      <w:color w:val="0070C0"/>
                      <w:sz w:val="18"/>
                      <w:szCs w:val="18"/>
                    </w:rPr>
                    <w:t>массовой</w:t>
                  </w:r>
                  <w:r w:rsidR="00C8142A" w:rsidRPr="00B00781">
                    <w:rPr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C8142A" w:rsidRPr="00B00781">
                    <w:rPr>
                      <w:b/>
                      <w:color w:val="0070C0"/>
                      <w:sz w:val="18"/>
                      <w:szCs w:val="18"/>
                    </w:rPr>
                    <w:t>информации</w:t>
                  </w:r>
                </w:p>
                <w:p w:rsidR="00C8142A" w:rsidRPr="00B00781" w:rsidRDefault="00C8142A" w:rsidP="00AC1DA5">
                  <w:pPr>
                    <w:ind w:right="-57"/>
                    <w:jc w:val="right"/>
                    <w:rPr>
                      <w:b/>
                      <w:color w:val="0070C0"/>
                      <w:sz w:val="17"/>
                      <w:szCs w:val="17"/>
                    </w:rPr>
                  </w:pPr>
                  <w:r w:rsidRPr="00B00781">
                    <w:rPr>
                      <w:b/>
                      <w:color w:val="0070C0"/>
                      <w:sz w:val="17"/>
                      <w:szCs w:val="17"/>
                    </w:rPr>
                    <w:t>Свидетельство</w:t>
                  </w:r>
                  <w:r w:rsidRPr="00B00781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416139" w:rsidRPr="00B00781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B00781">
                    <w:rPr>
                      <w:b/>
                      <w:color w:val="0070C0"/>
                      <w:sz w:val="18"/>
                      <w:szCs w:val="18"/>
                    </w:rPr>
                    <w:t>ЭЛ №</w:t>
                  </w:r>
                  <w:r w:rsidRPr="00B00781">
                    <w:rPr>
                      <w:b/>
                      <w:color w:val="0070C0"/>
                      <w:sz w:val="6"/>
                      <w:szCs w:val="6"/>
                    </w:rPr>
                    <w:t xml:space="preserve"> </w:t>
                  </w:r>
                  <w:r w:rsidRPr="00B00781">
                    <w:rPr>
                      <w:b/>
                      <w:color w:val="0070C0"/>
                      <w:sz w:val="18"/>
                      <w:szCs w:val="18"/>
                    </w:rPr>
                    <w:t>ФС 77-71712</w:t>
                  </w:r>
                </w:p>
                <w:p w:rsidR="00C8142A" w:rsidRPr="00B00781" w:rsidRDefault="00C8142A" w:rsidP="00AC1DA5">
                  <w:pPr>
                    <w:ind w:left="-284" w:right="-57"/>
                    <w:jc w:val="right"/>
                    <w:rPr>
                      <w:b/>
                      <w:color w:val="0070C0"/>
                      <w:sz w:val="15"/>
                      <w:szCs w:val="15"/>
                    </w:rPr>
                  </w:pPr>
                  <w:r w:rsidRPr="00B00781">
                    <w:rPr>
                      <w:b/>
                      <w:color w:val="0070C0"/>
                      <w:sz w:val="15"/>
                      <w:szCs w:val="15"/>
                    </w:rPr>
                    <w:t>Федеральной службы по надзору</w:t>
                  </w:r>
                  <w:r w:rsidR="00212663" w:rsidRPr="00B00781">
                    <w:rPr>
                      <w:b/>
                      <w:color w:val="0070C0"/>
                      <w:sz w:val="15"/>
                      <w:szCs w:val="15"/>
                    </w:rPr>
                    <w:t xml:space="preserve"> </w:t>
                  </w:r>
                  <w:r w:rsidRPr="00B00781">
                    <w:rPr>
                      <w:b/>
                      <w:color w:val="0070C0"/>
                      <w:sz w:val="15"/>
                      <w:szCs w:val="15"/>
                    </w:rPr>
                    <w:t xml:space="preserve">в сфере связи, </w:t>
                  </w:r>
                  <w:proofErr w:type="gramStart"/>
                  <w:r w:rsidRPr="00B00781">
                    <w:rPr>
                      <w:b/>
                      <w:color w:val="0070C0"/>
                      <w:sz w:val="15"/>
                      <w:szCs w:val="15"/>
                    </w:rPr>
                    <w:t>информационных</w:t>
                  </w:r>
                  <w:proofErr w:type="gramEnd"/>
                </w:p>
                <w:p w:rsidR="00C8142A" w:rsidRDefault="00C8142A" w:rsidP="00C8142A">
                  <w:pPr>
                    <w:jc w:val="center"/>
                    <w:rPr>
                      <w:b/>
                      <w:color w:val="0070C0"/>
                      <w:sz w:val="15"/>
                      <w:szCs w:val="15"/>
                    </w:rPr>
                  </w:pPr>
                  <w:r w:rsidRPr="00B00781">
                    <w:rPr>
                      <w:b/>
                      <w:color w:val="0070C0"/>
                      <w:sz w:val="15"/>
                      <w:szCs w:val="15"/>
                    </w:rPr>
                    <w:t>технологий и массовых коммуникаций (</w:t>
                  </w:r>
                  <w:proofErr w:type="spellStart"/>
                  <w:r w:rsidRPr="00B00781">
                    <w:rPr>
                      <w:b/>
                      <w:color w:val="0070C0"/>
                      <w:sz w:val="15"/>
                      <w:szCs w:val="15"/>
                    </w:rPr>
                    <w:t>Роскомнадзор</w:t>
                  </w:r>
                  <w:proofErr w:type="spellEnd"/>
                  <w:r w:rsidRPr="00B00781">
                    <w:rPr>
                      <w:b/>
                      <w:color w:val="0070C0"/>
                      <w:sz w:val="15"/>
                      <w:szCs w:val="15"/>
                    </w:rPr>
                    <w:t>).</w:t>
                  </w:r>
                </w:p>
                <w:p w:rsidR="00917B11" w:rsidRPr="00917B11" w:rsidRDefault="00917B11" w:rsidP="00917B11">
                  <w:pPr>
                    <w:ind w:left="-142" w:right="-57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917B11">
                    <w:rPr>
                      <w:b/>
                      <w:color w:val="0070C0"/>
                      <w:sz w:val="20"/>
                      <w:szCs w:val="20"/>
                      <w:lang w:val="en-US"/>
                    </w:rPr>
                    <w:t>www</w:t>
                  </w:r>
                  <w:r w:rsidRPr="00917B11">
                    <w:rPr>
                      <w:b/>
                      <w:color w:val="0070C0"/>
                      <w:sz w:val="20"/>
                      <w:szCs w:val="20"/>
                    </w:rPr>
                    <w:t>.</w:t>
                  </w:r>
                  <w:r w:rsidR="00EE729E">
                    <w:rPr>
                      <w:b/>
                      <w:color w:val="0070C0"/>
                      <w:sz w:val="20"/>
                      <w:szCs w:val="20"/>
                    </w:rPr>
                    <w:t>ГОЛОСНАРОДА</w:t>
                  </w:r>
                  <w:r w:rsidRPr="00917B11">
                    <w:rPr>
                      <w:b/>
                      <w:color w:val="0070C0"/>
                      <w:sz w:val="20"/>
                      <w:szCs w:val="20"/>
                    </w:rPr>
                    <w:t>.</w:t>
                  </w:r>
                  <w:r w:rsidR="00EE729E">
                    <w:rPr>
                      <w:b/>
                      <w:color w:val="0070C0"/>
                      <w:sz w:val="20"/>
                      <w:szCs w:val="20"/>
                    </w:rPr>
                    <w:t>МОСКВА</w:t>
                  </w:r>
                </w:p>
                <w:p w:rsidR="00C8142A" w:rsidRDefault="00C8142A" w:rsidP="00AC1DA5">
                  <w:pPr>
                    <w:ind w:left="-142" w:right="-57"/>
                    <w:jc w:val="right"/>
                    <w:rPr>
                      <w:b/>
                      <w:color w:val="0070C0"/>
                      <w:sz w:val="17"/>
                      <w:szCs w:val="17"/>
                    </w:rPr>
                  </w:pPr>
                  <w:r w:rsidRPr="00B00781">
                    <w:rPr>
                      <w:b/>
                      <w:color w:val="0070C0"/>
                      <w:sz w:val="17"/>
                      <w:szCs w:val="17"/>
                      <w:lang w:val="en-US"/>
                    </w:rPr>
                    <w:t>E</w:t>
                  </w:r>
                  <w:r w:rsidRPr="00917B11">
                    <w:rPr>
                      <w:b/>
                      <w:color w:val="0070C0"/>
                      <w:sz w:val="17"/>
                      <w:szCs w:val="17"/>
                    </w:rPr>
                    <w:t>-</w:t>
                  </w:r>
                  <w:r w:rsidRPr="00B00781">
                    <w:rPr>
                      <w:b/>
                      <w:color w:val="0070C0"/>
                      <w:sz w:val="17"/>
                      <w:szCs w:val="17"/>
                      <w:lang w:val="en-US"/>
                    </w:rPr>
                    <w:t>mail</w:t>
                  </w:r>
                  <w:r w:rsidRPr="00917B11">
                    <w:rPr>
                      <w:b/>
                      <w:color w:val="0070C0"/>
                      <w:sz w:val="17"/>
                      <w:szCs w:val="17"/>
                    </w:rPr>
                    <w:t xml:space="preserve">: </w:t>
                  </w:r>
                  <w:proofErr w:type="spellStart"/>
                  <w:r w:rsidRPr="00B00781">
                    <w:rPr>
                      <w:b/>
                      <w:color w:val="0070C0"/>
                      <w:sz w:val="17"/>
                      <w:szCs w:val="17"/>
                      <w:lang w:val="en-US"/>
                    </w:rPr>
                    <w:t>golosnaroda</w:t>
                  </w:r>
                  <w:proofErr w:type="spellEnd"/>
                  <w:r w:rsidRPr="00917B11">
                    <w:rPr>
                      <w:b/>
                      <w:color w:val="0070C0"/>
                      <w:sz w:val="17"/>
                      <w:szCs w:val="17"/>
                    </w:rPr>
                    <w:t>.</w:t>
                  </w:r>
                  <w:proofErr w:type="spellStart"/>
                  <w:r w:rsidRPr="00B00781">
                    <w:rPr>
                      <w:b/>
                      <w:color w:val="0070C0"/>
                      <w:sz w:val="17"/>
                      <w:szCs w:val="17"/>
                      <w:lang w:val="en-US"/>
                    </w:rPr>
                    <w:t>moskva</w:t>
                  </w:r>
                  <w:proofErr w:type="spellEnd"/>
                  <w:r w:rsidRPr="00917B11">
                    <w:rPr>
                      <w:b/>
                      <w:color w:val="0070C0"/>
                      <w:sz w:val="17"/>
                      <w:szCs w:val="17"/>
                    </w:rPr>
                    <w:t>@</w:t>
                  </w:r>
                  <w:proofErr w:type="spellStart"/>
                  <w:r w:rsidRPr="00B00781">
                    <w:rPr>
                      <w:b/>
                      <w:color w:val="0070C0"/>
                      <w:sz w:val="17"/>
                      <w:szCs w:val="17"/>
                      <w:lang w:val="en-US"/>
                    </w:rPr>
                    <w:t>gmail</w:t>
                  </w:r>
                  <w:proofErr w:type="spellEnd"/>
                  <w:r w:rsidRPr="00917B11">
                    <w:rPr>
                      <w:b/>
                      <w:color w:val="0070C0"/>
                      <w:sz w:val="17"/>
                      <w:szCs w:val="17"/>
                    </w:rPr>
                    <w:t>.</w:t>
                  </w:r>
                  <w:r w:rsidRPr="00B00781">
                    <w:rPr>
                      <w:b/>
                      <w:color w:val="0070C0"/>
                      <w:sz w:val="17"/>
                      <w:szCs w:val="17"/>
                      <w:lang w:val="en-US"/>
                    </w:rPr>
                    <w:t>com</w:t>
                  </w:r>
                  <w:r w:rsidR="00212663" w:rsidRPr="00917B11">
                    <w:rPr>
                      <w:b/>
                      <w:color w:val="0070C0"/>
                      <w:sz w:val="17"/>
                      <w:szCs w:val="17"/>
                    </w:rPr>
                    <w:t xml:space="preserve"> </w:t>
                  </w:r>
                  <w:r w:rsidR="003E68F6" w:rsidRPr="00917B11">
                    <w:rPr>
                      <w:b/>
                      <w:color w:val="0070C0"/>
                      <w:sz w:val="17"/>
                      <w:szCs w:val="17"/>
                    </w:rPr>
                    <w:t xml:space="preserve"> </w:t>
                  </w:r>
                  <w:r w:rsidR="003E68F6" w:rsidRPr="00917B11">
                    <w:rPr>
                      <w:b/>
                      <w:color w:val="0070C0"/>
                      <w:sz w:val="14"/>
                      <w:szCs w:val="14"/>
                    </w:rPr>
                    <w:t xml:space="preserve"> </w:t>
                  </w:r>
                  <w:r w:rsidR="00212663" w:rsidRPr="00917B11">
                    <w:rPr>
                      <w:b/>
                      <w:color w:val="0070C0"/>
                      <w:sz w:val="17"/>
                      <w:szCs w:val="17"/>
                    </w:rPr>
                    <w:t xml:space="preserve"> </w:t>
                  </w:r>
                  <w:r w:rsidR="00AC1DA5" w:rsidRPr="00917B11">
                    <w:rPr>
                      <w:b/>
                      <w:color w:val="0070C0"/>
                      <w:sz w:val="17"/>
                      <w:szCs w:val="17"/>
                    </w:rPr>
                    <w:t xml:space="preserve"> </w:t>
                  </w:r>
                  <w:r w:rsidR="00212663" w:rsidRPr="00B00781">
                    <w:rPr>
                      <w:b/>
                      <w:color w:val="0070C0"/>
                      <w:sz w:val="17"/>
                      <w:szCs w:val="17"/>
                      <w:lang w:val="en-US"/>
                    </w:rPr>
                    <w:sym w:font="Wingdings" w:char="F028"/>
                  </w:r>
                  <w:r w:rsidR="00212663" w:rsidRPr="00917B11">
                    <w:rPr>
                      <w:b/>
                      <w:color w:val="0070C0"/>
                      <w:sz w:val="17"/>
                      <w:szCs w:val="17"/>
                    </w:rPr>
                    <w:t>+7.901.513.0099</w:t>
                  </w:r>
                </w:p>
                <w:p w:rsidR="00212663" w:rsidRPr="00917B11" w:rsidRDefault="00212663" w:rsidP="00212663">
                  <w:pPr>
                    <w:ind w:left="-142"/>
                    <w:jc w:val="right"/>
                    <w:rPr>
                      <w:b/>
                      <w:color w:val="0070C0"/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212663" w:rsidRDefault="00212663"/>
    <w:p w:rsidR="00212663" w:rsidRDefault="00212663"/>
    <w:p w:rsidR="00212663" w:rsidRDefault="00212663"/>
    <w:p w:rsidR="00B40188" w:rsidRPr="003C502F" w:rsidRDefault="00B40188" w:rsidP="00B40188">
      <w:pPr>
        <w:rPr>
          <w:rFonts w:ascii="Arial Narrow" w:hAnsi="Arial Narrow"/>
        </w:rPr>
      </w:pPr>
    </w:p>
    <w:p w:rsidR="00B40188" w:rsidRDefault="00B81207" w:rsidP="00B40188">
      <w:pPr>
        <w:jc w:val="center"/>
        <w:rPr>
          <w:rFonts w:ascii="Arial Narrow" w:hAnsi="Arial Narrow"/>
          <w:sz w:val="26"/>
          <w:szCs w:val="26"/>
        </w:rPr>
      </w:pPr>
      <w:r w:rsidRPr="00B81207">
        <w:rPr>
          <w:rFonts w:ascii="Arial Narrow" w:hAnsi="Arial Narrow"/>
          <w:noProof/>
        </w:rPr>
        <w:pict>
          <v:shape id="_x0000_s1034" type="#_x0000_t202" style="position:absolute;left:0;text-align:left;margin-left:-2.8pt;margin-top:4.05pt;width:220.55pt;height:27.75pt;z-index:-251657217;mso-width-relative:margin;mso-height-relative:margin" wrapcoords="-73 -800 -73 20800 21673 20800 21673 -800 -73 -800" strokecolor="white [3212]">
            <v:textbox style="mso-next-textbox:#_x0000_s1034">
              <w:txbxContent>
                <w:p w:rsidR="00B40188" w:rsidRPr="00326346" w:rsidRDefault="00B40188" w:rsidP="00164A7F">
                  <w:pPr>
                    <w:ind w:left="-142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26346">
                    <w:rPr>
                      <w:rFonts w:ascii="Arial Narrow" w:hAnsi="Arial Narrow"/>
                      <w:sz w:val="28"/>
                      <w:szCs w:val="28"/>
                    </w:rPr>
                    <w:t xml:space="preserve">№ </w:t>
                  </w:r>
                  <w:r w:rsidR="0016353B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  <w:r w:rsidR="0036779F"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  <w:r w:rsidR="00CD10B9">
                    <w:rPr>
                      <w:rFonts w:ascii="Arial Narrow" w:hAnsi="Arial Narrow"/>
                      <w:sz w:val="28"/>
                      <w:szCs w:val="28"/>
                    </w:rPr>
                    <w:t>8</w:t>
                  </w:r>
                  <w:r w:rsidR="005C05B5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  <w:r w:rsidRPr="00326346">
                    <w:rPr>
                      <w:rFonts w:ascii="Arial Narrow" w:hAnsi="Arial Narrow"/>
                      <w:sz w:val="28"/>
                      <w:szCs w:val="28"/>
                    </w:rPr>
                    <w:t xml:space="preserve"> от </w:t>
                  </w:r>
                  <w:r w:rsidR="00CD10B9">
                    <w:rPr>
                      <w:rFonts w:ascii="Arial Narrow" w:hAnsi="Arial Narrow"/>
                      <w:sz w:val="28"/>
                      <w:szCs w:val="28"/>
                    </w:rPr>
                    <w:t>19</w:t>
                  </w:r>
                  <w:r w:rsidR="0036779F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ED7A4D">
                    <w:rPr>
                      <w:rFonts w:ascii="Arial Narrow" w:hAnsi="Arial Narrow"/>
                      <w:sz w:val="28"/>
                      <w:szCs w:val="28"/>
                    </w:rPr>
                    <w:t>н</w:t>
                  </w:r>
                  <w:r w:rsidR="0016353B">
                    <w:rPr>
                      <w:rFonts w:ascii="Arial Narrow" w:hAnsi="Arial Narrow"/>
                      <w:sz w:val="28"/>
                      <w:szCs w:val="28"/>
                    </w:rPr>
                    <w:t>ояб</w:t>
                  </w:r>
                  <w:r w:rsidR="0036779F">
                    <w:rPr>
                      <w:rFonts w:ascii="Arial Narrow" w:hAnsi="Arial Narrow"/>
                      <w:sz w:val="28"/>
                      <w:szCs w:val="28"/>
                    </w:rPr>
                    <w:t>ря</w:t>
                  </w:r>
                  <w:r w:rsidR="00957A45" w:rsidRPr="00326346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326346">
                    <w:rPr>
                      <w:rFonts w:ascii="Arial Narrow" w:hAnsi="Arial Narrow"/>
                      <w:sz w:val="28"/>
                      <w:szCs w:val="28"/>
                    </w:rPr>
                    <w:t>201</w:t>
                  </w:r>
                  <w:r w:rsidR="0036779F">
                    <w:rPr>
                      <w:rFonts w:ascii="Arial Narrow" w:hAnsi="Arial Narrow"/>
                      <w:sz w:val="28"/>
                      <w:szCs w:val="28"/>
                    </w:rPr>
                    <w:t>9</w:t>
                  </w:r>
                  <w:r w:rsidRPr="00326346">
                    <w:rPr>
                      <w:rFonts w:ascii="Arial Narrow" w:hAnsi="Arial Narrow"/>
                      <w:sz w:val="28"/>
                      <w:szCs w:val="28"/>
                    </w:rPr>
                    <w:t>г.</w:t>
                  </w:r>
                </w:p>
                <w:p w:rsidR="00B40188" w:rsidRDefault="00B40188" w:rsidP="00B40188"/>
              </w:txbxContent>
            </v:textbox>
            <w10:wrap type="through"/>
          </v:shape>
        </w:pict>
      </w:r>
      <w:r w:rsidRPr="00B81207">
        <w:rPr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31.5pt;margin-top:4.2pt;width:220.55pt;height:0;z-index:251669504" o:connectortype="straight" strokecolor="#008af2" strokeweight="1.75pt"/>
        </w:pict>
      </w:r>
      <w:r w:rsidRPr="00B81207">
        <w:rPr>
          <w:noProof/>
          <w:color w:val="0070C0"/>
          <w:lang w:eastAsia="ru-RU"/>
        </w:rPr>
        <w:pict>
          <v:shape id="_x0000_s1032" type="#_x0000_t32" style="position:absolute;left:0;text-align:left;margin-left:-231.1pt;margin-top:1.6pt;width:220.25pt;height:0;z-index:251665408" o:connectortype="straight" strokecolor="#008af2"/>
        </w:pict>
      </w:r>
    </w:p>
    <w:p w:rsidR="00B40188" w:rsidRDefault="00B40188" w:rsidP="00B40188">
      <w:pPr>
        <w:jc w:val="center"/>
        <w:rPr>
          <w:rFonts w:ascii="Arial Narrow" w:hAnsi="Arial Narrow"/>
          <w:sz w:val="26"/>
          <w:szCs w:val="26"/>
        </w:rPr>
      </w:pPr>
    </w:p>
    <w:p w:rsidR="00B40188" w:rsidRDefault="00B40188" w:rsidP="00B40188">
      <w:pPr>
        <w:jc w:val="center"/>
        <w:rPr>
          <w:rFonts w:ascii="Arial Narrow" w:hAnsi="Arial Narrow"/>
          <w:sz w:val="26"/>
          <w:szCs w:val="26"/>
        </w:rPr>
      </w:pPr>
    </w:p>
    <w:p w:rsidR="00756650" w:rsidRDefault="00756650" w:rsidP="00EC44D1">
      <w:pPr>
        <w:jc w:val="right"/>
        <w:rPr>
          <w:rFonts w:ascii="Arial Narrow" w:hAnsi="Arial Narrow"/>
          <w:sz w:val="28"/>
          <w:szCs w:val="28"/>
        </w:rPr>
      </w:pPr>
    </w:p>
    <w:p w:rsidR="000806B5" w:rsidRDefault="000806B5" w:rsidP="00EC44D1">
      <w:pPr>
        <w:jc w:val="right"/>
        <w:rPr>
          <w:rFonts w:ascii="Arial Narrow" w:hAnsi="Arial Narrow"/>
          <w:sz w:val="28"/>
          <w:szCs w:val="28"/>
        </w:rPr>
      </w:pPr>
    </w:p>
    <w:p w:rsidR="00756650" w:rsidRDefault="00756650" w:rsidP="00EC44D1">
      <w:pPr>
        <w:jc w:val="right"/>
        <w:rPr>
          <w:rFonts w:ascii="Arial Narrow" w:hAnsi="Arial Narrow"/>
          <w:sz w:val="28"/>
          <w:szCs w:val="28"/>
        </w:rPr>
      </w:pPr>
    </w:p>
    <w:p w:rsidR="002A3F68" w:rsidRPr="00EC44D1" w:rsidRDefault="00EC44D1" w:rsidP="00D9170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ЗАПРОС  РЕДАКЦИИ</w:t>
      </w:r>
    </w:p>
    <w:p w:rsidR="00EC44D1" w:rsidRDefault="00EC44D1" w:rsidP="00B40188">
      <w:pPr>
        <w:jc w:val="center"/>
        <w:rPr>
          <w:rFonts w:ascii="Arial Narrow" w:hAnsi="Arial Narrow"/>
          <w:sz w:val="28"/>
          <w:szCs w:val="28"/>
        </w:rPr>
      </w:pPr>
    </w:p>
    <w:p w:rsidR="00B02075" w:rsidRDefault="00B02075" w:rsidP="00B020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proofErr w:type="gramStart"/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В связи с озвученной на заседании совета депутатов 18.11.2019г. идеей департ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а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мента организации платной парковки по Кон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>а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ковскому пр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>оезду (от Пулковской улицы до ТЦ «Персей»),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и отсутствием каких-либо вразумительных обоснований для этого мер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о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приятия, которое может кардинально ухудшить ситуацию с парковкой транспортных средств около расположенных рядом многоквартирных домов, просим изложить Ваши доводы на следующие вопросы, возник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>ш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и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>е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у жителей района, обра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>тивши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хся в редакцию:</w:t>
      </w:r>
      <w:proofErr w:type="gramEnd"/>
    </w:p>
    <w:p w:rsidR="00CD10B9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4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1. Какое количество платных парковочных мест в настоящее время организовано на территории </w:t>
      </w:r>
      <w:proofErr w:type="spellStart"/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Головинского</w:t>
      </w:r>
      <w:proofErr w:type="spellEnd"/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района, их адреса с количеством мест по каждому адресу;</w:t>
      </w:r>
    </w:p>
    <w:p w:rsidR="00CD10B9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4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2. Какое количество денежных средств (включая штрафы) получено бюджетом города Москвы с платных парковочных мест в районе;</w:t>
      </w:r>
    </w:p>
    <w:p w:rsidR="00CD10B9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4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3. Какое количество денежных средств поступило в бюджеты ВМО и управу района от платных парковок за истекшие три года (по годам - 2016, 2017 и 2018 - динамика платежей);</w:t>
      </w:r>
    </w:p>
    <w:p w:rsidR="00CD10B9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4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4. На какие цели (объекты финансирования) были израсходованы денежные средства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, 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поступившие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в 2016-2018 годах (раздельно по годам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)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;</w:t>
      </w:r>
    </w:p>
    <w:p w:rsidR="00CD10B9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4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5. Сколько жителей обратилось в 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СД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с просьбой об организации платной парковки;</w:t>
      </w:r>
    </w:p>
    <w:p w:rsidR="00CD10B9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4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6. И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звестны ли депутатам источники «информированности» департамента об «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обр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а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щени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ях»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жителей, требующих ввести режим платной парковки на указанной терр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и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тории;</w:t>
      </w:r>
    </w:p>
    <w:p w:rsidR="00CD10B9" w:rsidRPr="00CD10B9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4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7. Какое количество парковочных мест имеется в настоящее время вдоль многоква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р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тирных домов по адресам: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</w:t>
      </w:r>
      <w:r w:rsidR="00CA4FCA" w:rsidRPr="00CA4FCA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Пулковская улица, 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дд.</w:t>
      </w:r>
      <w:r w:rsidR="00CA4FCA" w:rsidRPr="00CA4FCA">
        <w:rPr>
          <w:rFonts w:ascii="Arial Narrow" w:eastAsiaTheme="minorHAnsi" w:hAnsi="Arial Narrow" w:cstheme="minorBidi"/>
          <w:sz w:val="28"/>
          <w:szCs w:val="28"/>
          <w:lang w:eastAsia="en-US"/>
        </w:rPr>
        <w:t>1/60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, 3к</w:t>
      </w:r>
      <w:r w:rsidR="00CA4FCA" w:rsidRPr="00CA4FCA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1, </w:t>
      </w:r>
      <w:r w:rsidR="00CA4FCA"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Кон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а</w:t>
      </w:r>
      <w:r w:rsidR="00CA4FCA"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ковск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ий</w:t>
      </w:r>
      <w:r w:rsidR="00CA4FCA"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пр</w:t>
      </w:r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оезд, </w:t>
      </w:r>
      <w:proofErr w:type="spellStart"/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дд</w:t>
      </w:r>
      <w:proofErr w:type="spellEnd"/>
      <w:r w:rsidR="00CA4FCA">
        <w:rPr>
          <w:rFonts w:ascii="Arial Narrow" w:eastAsiaTheme="minorHAnsi" w:hAnsi="Arial Narrow" w:cstheme="minorBidi"/>
          <w:sz w:val="28"/>
          <w:szCs w:val="28"/>
          <w:lang w:eastAsia="en-US"/>
        </w:rPr>
        <w:t>. 3, 2/5, 4к1, 7, 9, 11, 13, 15к.1, 17, 19к1.</w:t>
      </w:r>
    </w:p>
    <w:p w:rsidR="00CA4FCA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8. На каком основании перекрыт бетонными блоками пожарный выезд с территории жилого комплекса по адресу напротив магазина BILLA;</w:t>
      </w:r>
    </w:p>
    <w:p w:rsidR="00CA4FCA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9. Какое количество обращений направлено советом депутатов (отдельными депут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а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тами) в ГИБДД и ЦОДД, по фактам нарушений ПДД на указанной территории.</w:t>
      </w:r>
    </w:p>
    <w:p w:rsidR="00B02075" w:rsidRDefault="00CD10B9" w:rsidP="000806B5">
      <w:pPr>
        <w:pStyle w:val="a8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10. Считает ли </w:t>
      </w:r>
      <w:r w:rsidR="00F2035E">
        <w:rPr>
          <w:rFonts w:ascii="Arial Narrow" w:eastAsiaTheme="minorHAnsi" w:hAnsi="Arial Narrow" w:cstheme="minorBidi"/>
          <w:sz w:val="28"/>
          <w:szCs w:val="28"/>
          <w:lang w:eastAsia="en-US"/>
        </w:rPr>
        <w:t>СД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возможным принятия решения без учёта мнений местных жите</w:t>
      </w:r>
      <w:r w:rsidR="006505C2">
        <w:rPr>
          <w:rFonts w:ascii="Arial Narrow" w:eastAsiaTheme="minorHAnsi" w:hAnsi="Arial Narrow" w:cstheme="minorBidi"/>
          <w:sz w:val="28"/>
          <w:szCs w:val="28"/>
          <w:lang w:eastAsia="en-US"/>
        </w:rPr>
        <w:t>лей</w:t>
      </w:r>
      <w:r w:rsidR="00B02075">
        <w:rPr>
          <w:rFonts w:ascii="Arial Narrow" w:eastAsiaTheme="minorHAnsi" w:hAnsi="Arial Narrow" w:cstheme="minorBidi"/>
          <w:sz w:val="28"/>
          <w:szCs w:val="28"/>
          <w:lang w:eastAsia="en-US"/>
        </w:rPr>
        <w:t>,</w:t>
      </w:r>
      <w:r w:rsidR="006505C2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и руководствуясь лишь «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настоятельным требованием</w:t>
      </w:r>
      <w:r w:rsidR="006505C2">
        <w:rPr>
          <w:rFonts w:ascii="Arial Narrow" w:eastAsiaTheme="minorHAnsi" w:hAnsi="Arial Narrow" w:cstheme="minorBidi"/>
          <w:sz w:val="28"/>
          <w:szCs w:val="28"/>
          <w:lang w:eastAsia="en-US"/>
        </w:rPr>
        <w:t>»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такого решения по запросу департамента</w:t>
      </w:r>
      <w:r w:rsidR="00B02075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транспорта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, и будет ли в случае принятия</w:t>
      </w:r>
      <w:r w:rsidR="006505C2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такого решения депутат</w:t>
      </w:r>
      <w:r w:rsidR="006505C2">
        <w:rPr>
          <w:rFonts w:ascii="Arial Narrow" w:eastAsiaTheme="minorHAnsi" w:hAnsi="Arial Narrow" w:cstheme="minorBidi"/>
          <w:sz w:val="28"/>
          <w:szCs w:val="28"/>
          <w:lang w:eastAsia="en-US"/>
        </w:rPr>
        <w:t>а</w:t>
      </w:r>
      <w:r w:rsidR="006505C2">
        <w:rPr>
          <w:rFonts w:ascii="Arial Narrow" w:eastAsiaTheme="minorHAnsi" w:hAnsi="Arial Narrow" w:cstheme="minorBidi"/>
          <w:sz w:val="28"/>
          <w:szCs w:val="28"/>
          <w:lang w:eastAsia="en-US"/>
        </w:rPr>
        <w:t>ми, их «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мнение</w:t>
      </w:r>
      <w:r w:rsidR="006505C2">
        <w:rPr>
          <w:rFonts w:ascii="Arial Narrow" w:eastAsiaTheme="minorHAnsi" w:hAnsi="Arial Narrow" w:cstheme="minorBidi"/>
          <w:sz w:val="28"/>
          <w:szCs w:val="28"/>
          <w:lang w:eastAsia="en-US"/>
        </w:rPr>
        <w:t>»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соответствовать интересам выбравших их избирателей - жителей района?</w:t>
      </w:r>
    </w:p>
    <w:p w:rsidR="000806B5" w:rsidRDefault="00CD10B9" w:rsidP="00B020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Если у совета депутатов отсутствует объективная информация по вышеуказанным вопросам, т.е. фактические основания для обсуждения вопроса необходимости организ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а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ции парковочных ме</w:t>
      </w:r>
      <w:proofErr w:type="gramStart"/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ст в пл</w:t>
      </w:r>
      <w:proofErr w:type="gramEnd"/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атном режиме, то какие основания для вынесения данного в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о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проса на голосование депутатов.</w:t>
      </w:r>
    </w:p>
    <w:p w:rsidR="000806B5" w:rsidRDefault="000806B5" w:rsidP="000806B5">
      <w:pPr>
        <w:pStyle w:val="a8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:rsidR="00416BD2" w:rsidRPr="0095251A" w:rsidRDefault="00CD10B9" w:rsidP="0095251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sz w:val="6"/>
          <w:szCs w:val="6"/>
        </w:rPr>
      </w:pP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lastRenderedPageBreak/>
        <w:t xml:space="preserve">Комиссией </w:t>
      </w:r>
      <w:r w:rsidR="000806B5">
        <w:rPr>
          <w:rFonts w:ascii="Arial Narrow" w:eastAsiaTheme="minorHAnsi" w:hAnsi="Arial Narrow" w:cstheme="minorBidi"/>
          <w:sz w:val="28"/>
          <w:szCs w:val="28"/>
          <w:lang w:eastAsia="en-US"/>
        </w:rPr>
        <w:t>СД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не решён </w:t>
      </w:r>
      <w:r w:rsidR="000806B5">
        <w:rPr>
          <w:rFonts w:ascii="Arial Narrow" w:eastAsiaTheme="minorHAnsi" w:hAnsi="Arial Narrow" w:cstheme="minorBidi"/>
          <w:sz w:val="28"/>
          <w:szCs w:val="28"/>
          <w:lang w:eastAsia="en-US"/>
        </w:rPr>
        <w:t>вопрос о дате, времени и месте «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встречи</w:t>
      </w:r>
      <w:r w:rsidR="000806B5">
        <w:rPr>
          <w:rFonts w:ascii="Arial Narrow" w:eastAsiaTheme="minorHAnsi" w:hAnsi="Arial Narrow" w:cstheme="minorBidi"/>
          <w:sz w:val="28"/>
          <w:szCs w:val="28"/>
          <w:lang w:eastAsia="en-US"/>
        </w:rPr>
        <w:t>»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с жителями р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я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дом расположенных многоквартирных домов (которые непосредственно понесут на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и</w:t>
      </w:r>
      <w:r w:rsidR="0095251A">
        <w:rPr>
          <w:rFonts w:ascii="Arial Narrow" w:eastAsiaTheme="minorHAnsi" w:hAnsi="Arial Narrow" w:cstheme="minorBidi"/>
          <w:sz w:val="28"/>
          <w:szCs w:val="28"/>
          <w:lang w:eastAsia="en-US"/>
        </w:rPr>
        <w:t>большие «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не</w:t>
      </w:r>
      <w:r w:rsidR="0095251A">
        <w:rPr>
          <w:rFonts w:ascii="Arial Narrow" w:eastAsiaTheme="minorHAnsi" w:hAnsi="Arial Narrow" w:cstheme="minorBidi"/>
          <w:sz w:val="28"/>
          <w:szCs w:val="28"/>
          <w:lang w:eastAsia="en-US"/>
        </w:rPr>
        <w:t>удобства»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от предл</w:t>
      </w:r>
      <w:r w:rsidR="0095251A">
        <w:rPr>
          <w:rFonts w:ascii="Arial Narrow" w:eastAsiaTheme="minorHAnsi" w:hAnsi="Arial Narrow" w:cstheme="minorBidi"/>
          <w:sz w:val="28"/>
          <w:szCs w:val="28"/>
          <w:lang w:eastAsia="en-US"/>
        </w:rPr>
        <w:t>агаемого «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решения</w:t>
      </w:r>
      <w:r w:rsidR="0095251A">
        <w:rPr>
          <w:rFonts w:ascii="Arial Narrow" w:eastAsiaTheme="minorHAnsi" w:hAnsi="Arial Narrow" w:cstheme="minorBidi"/>
          <w:sz w:val="28"/>
          <w:szCs w:val="28"/>
          <w:lang w:eastAsia="en-US"/>
        </w:rPr>
        <w:t>»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), в </w:t>
      </w:r>
      <w:proofErr w:type="gramStart"/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связи</w:t>
      </w:r>
      <w:proofErr w:type="gramEnd"/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с чем просим заблаговр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е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t>менно сообщить редакции о месте и времени такой встречи для направления нашего представителя.</w:t>
      </w:r>
      <w:r w:rsidRPr="00CD10B9">
        <w:rPr>
          <w:rFonts w:ascii="Arial Narrow" w:eastAsiaTheme="minorHAnsi" w:hAnsi="Arial Narrow" w:cstheme="minorBidi"/>
          <w:sz w:val="28"/>
          <w:szCs w:val="28"/>
          <w:lang w:eastAsia="en-US"/>
        </w:rPr>
        <w:br/>
      </w:r>
    </w:p>
    <w:p w:rsidR="00EC44D1" w:rsidRPr="00E105AF" w:rsidRDefault="00AB7123" w:rsidP="00EC44D1">
      <w:pPr>
        <w:ind w:firstLine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 w:rsidR="00EC44D1" w:rsidRPr="00E105AF">
        <w:rPr>
          <w:rFonts w:ascii="Arial Narrow" w:hAnsi="Arial Narrow"/>
          <w:sz w:val="28"/>
          <w:szCs w:val="28"/>
        </w:rPr>
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</w:t>
      </w:r>
      <w:r w:rsidR="00EC44D1" w:rsidRPr="00E105AF">
        <w:rPr>
          <w:rFonts w:ascii="Arial Narrow" w:hAnsi="Arial Narrow"/>
          <w:sz w:val="28"/>
          <w:szCs w:val="28"/>
        </w:rPr>
        <w:t>а</w:t>
      </w:r>
      <w:r w:rsidR="00EC44D1" w:rsidRPr="00E105AF">
        <w:rPr>
          <w:rFonts w:ascii="Arial Narrow" w:hAnsi="Arial Narrow"/>
          <w:sz w:val="28"/>
          <w:szCs w:val="28"/>
        </w:rPr>
        <w:t>моуправления» (далее – Закон об ОДИ) основными принципами обеспечения доступа к информации о деятельности государственных органов являются: достоверность, откр</w:t>
      </w:r>
      <w:r w:rsidR="00EC44D1" w:rsidRPr="00E105AF">
        <w:rPr>
          <w:rFonts w:ascii="Arial Narrow" w:hAnsi="Arial Narrow"/>
          <w:sz w:val="28"/>
          <w:szCs w:val="28"/>
        </w:rPr>
        <w:t>ы</w:t>
      </w:r>
      <w:r w:rsidR="00EC44D1" w:rsidRPr="00E105AF">
        <w:rPr>
          <w:rFonts w:ascii="Arial Narrow" w:hAnsi="Arial Narrow"/>
          <w:sz w:val="28"/>
          <w:szCs w:val="28"/>
        </w:rPr>
        <w:t>тость и доступность информации о деятельности органов и своевременность ее предо</w:t>
      </w:r>
      <w:r w:rsidR="00EC44D1" w:rsidRPr="00E105AF">
        <w:rPr>
          <w:rFonts w:ascii="Arial Narrow" w:hAnsi="Arial Narrow"/>
          <w:sz w:val="28"/>
          <w:szCs w:val="28"/>
        </w:rPr>
        <w:t>с</w:t>
      </w:r>
      <w:r w:rsidR="00EC44D1" w:rsidRPr="00E105AF">
        <w:rPr>
          <w:rFonts w:ascii="Arial Narrow" w:hAnsi="Arial Narrow"/>
          <w:sz w:val="28"/>
          <w:szCs w:val="28"/>
        </w:rPr>
        <w:t>тавления, свобода поиска, получения, передачи и распространения информации о де</w:t>
      </w:r>
      <w:r w:rsidR="00EC44D1" w:rsidRPr="00E105AF">
        <w:rPr>
          <w:rFonts w:ascii="Arial Narrow" w:hAnsi="Arial Narrow"/>
          <w:sz w:val="28"/>
          <w:szCs w:val="28"/>
        </w:rPr>
        <w:t>я</w:t>
      </w:r>
      <w:r w:rsidR="00EC44D1" w:rsidRPr="00E105AF">
        <w:rPr>
          <w:rFonts w:ascii="Arial Narrow" w:hAnsi="Arial Narrow"/>
          <w:sz w:val="28"/>
          <w:szCs w:val="28"/>
        </w:rPr>
        <w:t>тельности государственных органов</w:t>
      </w:r>
      <w:proofErr w:type="gramEnd"/>
      <w:r w:rsidR="00EC44D1" w:rsidRPr="00E105AF">
        <w:rPr>
          <w:rFonts w:ascii="Arial Narrow" w:hAnsi="Arial Narrow"/>
          <w:sz w:val="28"/>
          <w:szCs w:val="28"/>
        </w:rPr>
        <w:t xml:space="preserve"> любым законным способом (ст.4), а по ст.6 «доступ к информации о деятельности государственных органов может обеспечиваться следующ</w:t>
      </w:r>
      <w:r w:rsidR="00EC44D1" w:rsidRPr="00E105AF">
        <w:rPr>
          <w:rFonts w:ascii="Arial Narrow" w:hAnsi="Arial Narrow"/>
          <w:sz w:val="28"/>
          <w:szCs w:val="28"/>
        </w:rPr>
        <w:t>и</w:t>
      </w:r>
      <w:r w:rsidR="00EC44D1" w:rsidRPr="00E105AF">
        <w:rPr>
          <w:rFonts w:ascii="Arial Narrow" w:hAnsi="Arial Narrow"/>
          <w:sz w:val="28"/>
          <w:szCs w:val="28"/>
        </w:rPr>
        <w:t>ми способами: 6) предоставление пользователям информацией по их запросу информ</w:t>
      </w:r>
      <w:r w:rsidR="00EC44D1" w:rsidRPr="00E105AF">
        <w:rPr>
          <w:rFonts w:ascii="Arial Narrow" w:hAnsi="Arial Narrow"/>
          <w:sz w:val="28"/>
          <w:szCs w:val="28"/>
        </w:rPr>
        <w:t>а</w:t>
      </w:r>
      <w:r w:rsidR="00EC44D1" w:rsidRPr="00E105AF">
        <w:rPr>
          <w:rFonts w:ascii="Arial Narrow" w:hAnsi="Arial Narrow"/>
          <w:sz w:val="28"/>
          <w:szCs w:val="28"/>
        </w:rPr>
        <w:t>ции о деятельности государственных органов</w:t>
      </w:r>
      <w:bookmarkStart w:id="0" w:name="100298"/>
      <w:bookmarkEnd w:id="0"/>
      <w:r w:rsidR="00EC44D1" w:rsidRPr="00E105AF">
        <w:rPr>
          <w:rFonts w:ascii="Arial Narrow" w:hAnsi="Arial Narrow" w:cs="Arial Narrow"/>
          <w:sz w:val="28"/>
          <w:szCs w:val="28"/>
        </w:rPr>
        <w:t xml:space="preserve">; 7) другими способами, предусмотренными </w:t>
      </w:r>
      <w:r w:rsidR="00EC44D1" w:rsidRPr="00E105AF">
        <w:rPr>
          <w:rFonts w:ascii="Arial Narrow" w:hAnsi="Arial Narrow" w:cs="Arial Narrow"/>
          <w:sz w:val="28"/>
          <w:szCs w:val="28"/>
          <w:u w:val="single"/>
        </w:rPr>
        <w:t>законами</w:t>
      </w:r>
      <w:r w:rsidR="00EC44D1" w:rsidRPr="00E105AF">
        <w:rPr>
          <w:rFonts w:ascii="Arial Narrow" w:hAnsi="Arial Narrow" w:cs="Arial Narrow"/>
          <w:sz w:val="28"/>
          <w:szCs w:val="28"/>
        </w:rPr>
        <w:t xml:space="preserve"> и (или) иными нормативными правовыми актами», то есть, в том числе в соо</w:t>
      </w:r>
      <w:r w:rsidR="00EC44D1" w:rsidRPr="00E105AF">
        <w:rPr>
          <w:rFonts w:ascii="Arial Narrow" w:hAnsi="Arial Narrow" w:cs="Arial Narrow"/>
          <w:sz w:val="28"/>
          <w:szCs w:val="28"/>
        </w:rPr>
        <w:t>т</w:t>
      </w:r>
      <w:r w:rsidR="00EC44D1" w:rsidRPr="00E105AF">
        <w:rPr>
          <w:rFonts w:ascii="Arial Narrow" w:hAnsi="Arial Narrow" w:cs="Arial Narrow"/>
          <w:sz w:val="28"/>
          <w:szCs w:val="28"/>
        </w:rPr>
        <w:t xml:space="preserve">ветствии с правами предоставленными Конституцией РФ и Законом о СМИ гражданам, в том числе журналистам. </w:t>
      </w:r>
      <w:proofErr w:type="gramStart"/>
      <w:r w:rsidR="00EC44D1" w:rsidRPr="00E105AF">
        <w:rPr>
          <w:rFonts w:ascii="Arial Narrow" w:hAnsi="Arial Narrow" w:cs="Arial Narrow"/>
          <w:sz w:val="28"/>
          <w:szCs w:val="28"/>
        </w:rPr>
        <w:t xml:space="preserve">При этом по ст.8 Закона об ОДИ пользователь информацией имеет право получать достоверную информацию о деятельности </w:t>
      </w:r>
      <w:r w:rsidR="00EC44D1" w:rsidRPr="00E105AF">
        <w:rPr>
          <w:rFonts w:ascii="Arial Narrow" w:hAnsi="Arial Narrow"/>
          <w:sz w:val="28"/>
          <w:szCs w:val="28"/>
        </w:rPr>
        <w:t>государственных</w:t>
      </w:r>
      <w:r w:rsidR="00EC44D1" w:rsidRPr="00E105AF">
        <w:rPr>
          <w:rFonts w:ascii="Arial Narrow" w:hAnsi="Arial Narrow" w:cs="Arial Narrow"/>
          <w:sz w:val="28"/>
          <w:szCs w:val="28"/>
        </w:rPr>
        <w:t xml:space="preserve"> орг</w:t>
      </w:r>
      <w:r w:rsidR="00EC44D1" w:rsidRPr="00E105AF">
        <w:rPr>
          <w:rFonts w:ascii="Arial Narrow" w:hAnsi="Arial Narrow" w:cs="Arial Narrow"/>
          <w:sz w:val="28"/>
          <w:szCs w:val="28"/>
        </w:rPr>
        <w:t>а</w:t>
      </w:r>
      <w:r w:rsidR="00EC44D1" w:rsidRPr="00E105AF">
        <w:rPr>
          <w:rFonts w:ascii="Arial Narrow" w:hAnsi="Arial Narrow" w:cs="Arial Narrow"/>
          <w:sz w:val="28"/>
          <w:szCs w:val="28"/>
        </w:rPr>
        <w:t xml:space="preserve">нов и не обосновывать необходимость получения запрашиваемой информации, доступ к которой не ограничен, а обнародование (опубликование) информации о деятельности </w:t>
      </w:r>
      <w:r w:rsidR="00EC44D1" w:rsidRPr="00E105AF">
        <w:rPr>
          <w:rFonts w:ascii="Arial Narrow" w:hAnsi="Arial Narrow"/>
          <w:sz w:val="28"/>
          <w:szCs w:val="28"/>
        </w:rPr>
        <w:t>г</w:t>
      </w:r>
      <w:r w:rsidR="00EC44D1" w:rsidRPr="00E105AF">
        <w:rPr>
          <w:rFonts w:ascii="Arial Narrow" w:hAnsi="Arial Narrow"/>
          <w:sz w:val="28"/>
          <w:szCs w:val="28"/>
        </w:rPr>
        <w:t>о</w:t>
      </w:r>
      <w:r w:rsidR="00EC44D1" w:rsidRPr="00E105AF">
        <w:rPr>
          <w:rFonts w:ascii="Arial Narrow" w:hAnsi="Arial Narrow"/>
          <w:sz w:val="28"/>
          <w:szCs w:val="28"/>
        </w:rPr>
        <w:t>сударственных</w:t>
      </w:r>
      <w:r w:rsidR="00EC44D1" w:rsidRPr="00E105AF">
        <w:rPr>
          <w:rFonts w:ascii="Arial Narrow" w:hAnsi="Arial Narrow" w:cs="Arial Narrow"/>
          <w:sz w:val="28"/>
          <w:szCs w:val="28"/>
        </w:rPr>
        <w:t xml:space="preserve"> органов в средствах массовой информации (ст.12 Закона об ОДИ) осущ</w:t>
      </w:r>
      <w:r w:rsidR="00EC44D1" w:rsidRPr="00E105AF">
        <w:rPr>
          <w:rFonts w:ascii="Arial Narrow" w:hAnsi="Arial Narrow" w:cs="Arial Narrow"/>
          <w:sz w:val="28"/>
          <w:szCs w:val="28"/>
        </w:rPr>
        <w:t>е</w:t>
      </w:r>
      <w:r w:rsidR="00EC44D1" w:rsidRPr="00E105AF">
        <w:rPr>
          <w:rFonts w:ascii="Arial Narrow" w:hAnsi="Arial Narrow" w:cs="Arial Narrow"/>
          <w:sz w:val="28"/>
          <w:szCs w:val="28"/>
        </w:rPr>
        <w:t>ствляется в соответствии с законодательством Российской Федерации о средствах ма</w:t>
      </w:r>
      <w:r w:rsidR="00EC44D1" w:rsidRPr="00E105AF">
        <w:rPr>
          <w:rFonts w:ascii="Arial Narrow" w:hAnsi="Arial Narrow" w:cs="Arial Narrow"/>
          <w:sz w:val="28"/>
          <w:szCs w:val="28"/>
        </w:rPr>
        <w:t>с</w:t>
      </w:r>
      <w:r w:rsidR="00EC44D1" w:rsidRPr="00E105AF">
        <w:rPr>
          <w:rFonts w:ascii="Arial Narrow" w:hAnsi="Arial Narrow" w:cs="Arial Narrow"/>
          <w:sz w:val="28"/>
          <w:szCs w:val="28"/>
        </w:rPr>
        <w:t>совой информации.</w:t>
      </w:r>
      <w:proofErr w:type="gramEnd"/>
    </w:p>
    <w:p w:rsidR="00EC44D1" w:rsidRDefault="00EC44D1" w:rsidP="00EC44D1">
      <w:pPr>
        <w:ind w:firstLine="567"/>
        <w:rPr>
          <w:rFonts w:ascii="Arial Narrow" w:hAnsi="Arial Narrow"/>
          <w:sz w:val="28"/>
          <w:szCs w:val="28"/>
        </w:rPr>
      </w:pPr>
      <w:proofErr w:type="gramStart"/>
      <w:r w:rsidRPr="00E105AF">
        <w:rPr>
          <w:rFonts w:ascii="Arial Narrow" w:hAnsi="Arial Narrow"/>
          <w:sz w:val="28"/>
          <w:szCs w:val="28"/>
        </w:rPr>
        <w:t>В соответствии со ст.38 Закона РФ от 27.12.1991г. №2124-1 «О средствах массовой информации» (далее – Закон), граждане имеют право на оперативное получение через средства массовой информации достоверных сведений о деятельности государственных органов, их должностных лиц, а в соответствии со ст.47 Закона, журналист имеет право: 1) искать, запрашивать, получать и распространять информацию;</w:t>
      </w:r>
      <w:proofErr w:type="gramEnd"/>
      <w:r w:rsidRPr="00E105AF">
        <w:rPr>
          <w:rFonts w:ascii="Arial Narrow" w:hAnsi="Arial Narrow"/>
          <w:sz w:val="28"/>
          <w:szCs w:val="28"/>
        </w:rPr>
        <w:t xml:space="preserve"> </w:t>
      </w:r>
      <w:bookmarkStart w:id="1" w:name="100291"/>
      <w:bookmarkStart w:id="2" w:name="100293"/>
      <w:bookmarkEnd w:id="1"/>
      <w:bookmarkEnd w:id="2"/>
      <w:r w:rsidRPr="00E105AF">
        <w:rPr>
          <w:rFonts w:ascii="Arial Narrow" w:hAnsi="Arial Narrow"/>
          <w:sz w:val="28"/>
          <w:szCs w:val="28"/>
        </w:rPr>
        <w:t>4) получать доступ к д</w:t>
      </w:r>
      <w:r w:rsidRPr="00E105AF">
        <w:rPr>
          <w:rFonts w:ascii="Arial Narrow" w:hAnsi="Arial Narrow"/>
          <w:sz w:val="28"/>
          <w:szCs w:val="28"/>
        </w:rPr>
        <w:t>о</w:t>
      </w:r>
      <w:r w:rsidRPr="00E105AF">
        <w:rPr>
          <w:rFonts w:ascii="Arial Narrow" w:hAnsi="Arial Narrow"/>
          <w:sz w:val="28"/>
          <w:szCs w:val="28"/>
        </w:rPr>
        <w:t>кументам и материалам, за исключением их фрагментов, содержащих сведения, соста</w:t>
      </w:r>
      <w:r w:rsidRPr="00E105AF">
        <w:rPr>
          <w:rFonts w:ascii="Arial Narrow" w:hAnsi="Arial Narrow"/>
          <w:sz w:val="28"/>
          <w:szCs w:val="28"/>
        </w:rPr>
        <w:t>в</w:t>
      </w:r>
      <w:r w:rsidRPr="00E105AF">
        <w:rPr>
          <w:rFonts w:ascii="Arial Narrow" w:hAnsi="Arial Narrow"/>
          <w:sz w:val="28"/>
          <w:szCs w:val="28"/>
        </w:rPr>
        <w:t>ляющие государственную, коммерческую или иную специально охраняемую законом та</w:t>
      </w:r>
      <w:r w:rsidRPr="00E105AF">
        <w:rPr>
          <w:rFonts w:ascii="Arial Narrow" w:hAnsi="Arial Narrow"/>
          <w:sz w:val="28"/>
          <w:szCs w:val="28"/>
        </w:rPr>
        <w:t>й</w:t>
      </w:r>
      <w:r w:rsidRPr="00E105AF">
        <w:rPr>
          <w:rFonts w:ascii="Arial Narrow" w:hAnsi="Arial Narrow"/>
          <w:sz w:val="28"/>
          <w:szCs w:val="28"/>
        </w:rPr>
        <w:t xml:space="preserve">ну; </w:t>
      </w:r>
      <w:bookmarkStart w:id="3" w:name="100294"/>
      <w:bookmarkEnd w:id="3"/>
      <w:r w:rsidRPr="00E105AF">
        <w:rPr>
          <w:rFonts w:ascii="Arial Narrow" w:hAnsi="Arial Narrow"/>
          <w:sz w:val="28"/>
          <w:szCs w:val="28"/>
        </w:rPr>
        <w:t>5) копировать, публиковать, оглашать или иным способом воспроизводить документы и материалы при условии соблюдения требований части первой </w:t>
      </w:r>
      <w:hyperlink r:id="rId7" w:anchor="100260" w:history="1">
        <w:r w:rsidRPr="00E105AF">
          <w:rPr>
            <w:rFonts w:ascii="Arial Narrow" w:hAnsi="Arial Narrow"/>
            <w:sz w:val="28"/>
            <w:szCs w:val="28"/>
          </w:rPr>
          <w:t>статьи 42</w:t>
        </w:r>
      </w:hyperlink>
      <w:r w:rsidRPr="00E105AF">
        <w:rPr>
          <w:rFonts w:ascii="Arial Narrow" w:hAnsi="Arial Narrow"/>
          <w:sz w:val="28"/>
          <w:szCs w:val="28"/>
        </w:rPr>
        <w:t xml:space="preserve"> настоящего Закона; </w:t>
      </w:r>
      <w:bookmarkStart w:id="4" w:name="100295"/>
      <w:bookmarkStart w:id="5" w:name="100296"/>
      <w:bookmarkStart w:id="6" w:name="100297"/>
      <w:bookmarkEnd w:id="4"/>
      <w:bookmarkEnd w:id="5"/>
      <w:bookmarkEnd w:id="6"/>
      <w:r w:rsidRPr="00E105AF">
        <w:rPr>
          <w:rFonts w:ascii="Arial Narrow" w:hAnsi="Arial Narrow"/>
          <w:sz w:val="28"/>
          <w:szCs w:val="28"/>
        </w:rPr>
        <w:t>8) проверять достоверность сообщаемой ему информации.</w:t>
      </w:r>
    </w:p>
    <w:p w:rsidR="00424B7C" w:rsidRPr="00424B7C" w:rsidRDefault="00424B7C" w:rsidP="00EC44D1">
      <w:pPr>
        <w:ind w:firstLine="567"/>
        <w:rPr>
          <w:rFonts w:ascii="Arial Narrow" w:hAnsi="Arial Narrow"/>
          <w:sz w:val="6"/>
          <w:szCs w:val="6"/>
        </w:rPr>
      </w:pPr>
    </w:p>
    <w:p w:rsidR="00D9170F" w:rsidRDefault="00D9170F" w:rsidP="00D9170F">
      <w:pPr>
        <w:ind w:firstLine="567"/>
        <w:rPr>
          <w:rFonts w:ascii="Arial Narrow" w:hAnsi="Arial Narrow"/>
          <w:sz w:val="28"/>
          <w:szCs w:val="28"/>
        </w:rPr>
      </w:pPr>
      <w:r w:rsidRPr="00D9170F">
        <w:rPr>
          <w:rFonts w:ascii="Arial Narrow" w:hAnsi="Arial Narrow"/>
          <w:sz w:val="28"/>
          <w:szCs w:val="28"/>
        </w:rPr>
        <w:t>В соответствии со ст.39 Закона запрос редакции может направляться не только в письменной, но даже и в устной форме. При этом подача заявлений в электронной форме (в том числе публикацией) прямо предусмотрена федеральным законодательством.</w:t>
      </w:r>
    </w:p>
    <w:p w:rsidR="00424B7C" w:rsidRPr="00424B7C" w:rsidRDefault="00424B7C" w:rsidP="00D9170F">
      <w:pPr>
        <w:ind w:firstLine="567"/>
        <w:rPr>
          <w:rFonts w:ascii="Arial Narrow" w:hAnsi="Arial Narrow"/>
          <w:sz w:val="6"/>
          <w:szCs w:val="6"/>
        </w:rPr>
      </w:pPr>
    </w:p>
    <w:p w:rsidR="00EC44D1" w:rsidRDefault="00EC44D1" w:rsidP="00EC44D1">
      <w:pPr>
        <w:ind w:firstLine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соответствии с нормами Закона ответ должен быть направлен в адрес редакции в </w:t>
      </w:r>
      <w:r w:rsidRPr="00EC44D1">
        <w:rPr>
          <w:rFonts w:ascii="Arial Narrow" w:hAnsi="Arial Narrow"/>
          <w:sz w:val="28"/>
          <w:szCs w:val="28"/>
          <w:u w:val="single"/>
        </w:rPr>
        <w:t>семидневный срок</w:t>
      </w:r>
      <w:r>
        <w:rPr>
          <w:rFonts w:ascii="Arial Narrow" w:hAnsi="Arial Narrow"/>
          <w:sz w:val="28"/>
          <w:szCs w:val="28"/>
        </w:rPr>
        <w:t>.</w:t>
      </w:r>
    </w:p>
    <w:p w:rsidR="00424B7C" w:rsidRPr="00424B7C" w:rsidRDefault="00424B7C" w:rsidP="00EC44D1">
      <w:pPr>
        <w:ind w:firstLine="567"/>
        <w:rPr>
          <w:rFonts w:ascii="Arial Narrow" w:hAnsi="Arial Narrow"/>
          <w:sz w:val="6"/>
          <w:szCs w:val="6"/>
        </w:rPr>
      </w:pPr>
    </w:p>
    <w:p w:rsidR="00EC44D1" w:rsidRPr="00B6141F" w:rsidRDefault="00AC526C" w:rsidP="00EC44D1">
      <w:pPr>
        <w:ind w:firstLine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-460426</wp:posOffset>
            </wp:positionH>
            <wp:positionV relativeFrom="paragraph">
              <wp:posOffset>349834</wp:posOffset>
            </wp:positionV>
            <wp:extent cx="7340042" cy="178490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042" cy="178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4D1">
        <w:rPr>
          <w:rFonts w:ascii="Arial Narrow" w:hAnsi="Arial Narrow"/>
          <w:sz w:val="28"/>
          <w:szCs w:val="28"/>
        </w:rPr>
        <w:t>Ответ заберём нарочным, предварительную информацию о готовности ответа пр</w:t>
      </w:r>
      <w:r w:rsidR="00EC44D1">
        <w:rPr>
          <w:rFonts w:ascii="Arial Narrow" w:hAnsi="Arial Narrow"/>
          <w:sz w:val="28"/>
          <w:szCs w:val="28"/>
        </w:rPr>
        <w:t>о</w:t>
      </w:r>
      <w:r w:rsidR="00EC44D1">
        <w:rPr>
          <w:rFonts w:ascii="Arial Narrow" w:hAnsi="Arial Narrow"/>
          <w:sz w:val="28"/>
          <w:szCs w:val="28"/>
        </w:rPr>
        <w:t xml:space="preserve">сим направить по электронной почте: </w:t>
      </w:r>
      <w:hyperlink r:id="rId9" w:history="1">
        <w:r w:rsidR="00EC44D1" w:rsidRPr="00B97D76">
          <w:rPr>
            <w:rStyle w:val="a5"/>
            <w:rFonts w:ascii="Arial Narrow" w:hAnsi="Arial Narrow"/>
            <w:sz w:val="28"/>
            <w:szCs w:val="28"/>
            <w:lang w:val="en-US"/>
          </w:rPr>
          <w:t>golosnaroda</w:t>
        </w:r>
        <w:r w:rsidR="00EC44D1" w:rsidRPr="00B6141F">
          <w:rPr>
            <w:rStyle w:val="a5"/>
            <w:rFonts w:ascii="Arial Narrow" w:hAnsi="Arial Narrow"/>
            <w:sz w:val="28"/>
            <w:szCs w:val="28"/>
          </w:rPr>
          <w:t>.</w:t>
        </w:r>
        <w:r w:rsidR="00EC44D1" w:rsidRPr="00B97D76">
          <w:rPr>
            <w:rStyle w:val="a5"/>
            <w:rFonts w:ascii="Arial Narrow" w:hAnsi="Arial Narrow"/>
            <w:sz w:val="28"/>
            <w:szCs w:val="28"/>
            <w:lang w:val="en-US"/>
          </w:rPr>
          <w:t>moskva</w:t>
        </w:r>
        <w:r w:rsidR="00EC44D1" w:rsidRPr="00B6141F">
          <w:rPr>
            <w:rStyle w:val="a5"/>
            <w:rFonts w:ascii="Arial Narrow" w:hAnsi="Arial Narrow"/>
            <w:sz w:val="28"/>
            <w:szCs w:val="28"/>
          </w:rPr>
          <w:t>@</w:t>
        </w:r>
        <w:r w:rsidR="00EC44D1" w:rsidRPr="00B97D76">
          <w:rPr>
            <w:rStyle w:val="a5"/>
            <w:rFonts w:ascii="Arial Narrow" w:hAnsi="Arial Narrow"/>
            <w:sz w:val="28"/>
            <w:szCs w:val="28"/>
            <w:lang w:val="en-US"/>
          </w:rPr>
          <w:t>mail</w:t>
        </w:r>
        <w:r w:rsidR="00EC44D1" w:rsidRPr="00B6141F">
          <w:rPr>
            <w:rStyle w:val="a5"/>
            <w:rFonts w:ascii="Arial Narrow" w:hAnsi="Arial Narrow"/>
            <w:sz w:val="28"/>
            <w:szCs w:val="28"/>
          </w:rPr>
          <w:t>.</w:t>
        </w:r>
        <w:r w:rsidR="00EC44D1" w:rsidRPr="00B97D76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</w:hyperlink>
      <w:r w:rsidR="00EC44D1" w:rsidRPr="00B6141F">
        <w:rPr>
          <w:rFonts w:ascii="Arial Narrow" w:hAnsi="Arial Narrow"/>
          <w:sz w:val="28"/>
          <w:szCs w:val="28"/>
        </w:rPr>
        <w:t>.</w:t>
      </w:r>
    </w:p>
    <w:p w:rsidR="00D9170F" w:rsidRPr="003E7638" w:rsidRDefault="00D9170F" w:rsidP="00EC44D1">
      <w:pPr>
        <w:ind w:firstLine="567"/>
        <w:rPr>
          <w:rFonts w:ascii="Arial Narrow" w:hAnsi="Arial Narrow"/>
          <w:sz w:val="26"/>
          <w:szCs w:val="26"/>
        </w:rPr>
      </w:pPr>
    </w:p>
    <w:sectPr w:rsidR="00D9170F" w:rsidRPr="003E7638" w:rsidSect="00185071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885"/>
    <w:multiLevelType w:val="hybridMultilevel"/>
    <w:tmpl w:val="7B644AC0"/>
    <w:lvl w:ilvl="0" w:tplc="D43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249A5"/>
    <w:multiLevelType w:val="hybridMultilevel"/>
    <w:tmpl w:val="1E70F1BA"/>
    <w:lvl w:ilvl="0" w:tplc="7794DA7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15A4E"/>
    <w:multiLevelType w:val="hybridMultilevel"/>
    <w:tmpl w:val="0024A356"/>
    <w:lvl w:ilvl="0" w:tplc="4732E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1C6EE5"/>
    <w:multiLevelType w:val="hybridMultilevel"/>
    <w:tmpl w:val="E41EE514"/>
    <w:lvl w:ilvl="0" w:tplc="1966A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285DCD"/>
    <w:multiLevelType w:val="hybridMultilevel"/>
    <w:tmpl w:val="2F5A0C84"/>
    <w:lvl w:ilvl="0" w:tplc="43EC4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FF6CBE"/>
    <w:multiLevelType w:val="hybridMultilevel"/>
    <w:tmpl w:val="E0A84700"/>
    <w:lvl w:ilvl="0" w:tplc="09D8ED94">
      <w:start w:val="1"/>
      <w:numFmt w:val="decimal"/>
      <w:lvlText w:val="%1."/>
      <w:lvlJc w:val="left"/>
      <w:pPr>
        <w:ind w:left="1116" w:hanging="69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9"/>
  <w:autoHyphenation/>
  <w:characterSpacingControl w:val="doNotCompress"/>
  <w:compat/>
  <w:rsids>
    <w:rsidRoot w:val="003D53E2"/>
    <w:rsid w:val="00002672"/>
    <w:rsid w:val="00013BDD"/>
    <w:rsid w:val="0002097A"/>
    <w:rsid w:val="00021D63"/>
    <w:rsid w:val="000220AE"/>
    <w:rsid w:val="000721CA"/>
    <w:rsid w:val="000806B5"/>
    <w:rsid w:val="00086405"/>
    <w:rsid w:val="000B0A46"/>
    <w:rsid w:val="000C123D"/>
    <w:rsid w:val="000C7765"/>
    <w:rsid w:val="000E0B57"/>
    <w:rsid w:val="000E79BA"/>
    <w:rsid w:val="00103EE4"/>
    <w:rsid w:val="00104F68"/>
    <w:rsid w:val="00106D2B"/>
    <w:rsid w:val="00114054"/>
    <w:rsid w:val="001247F9"/>
    <w:rsid w:val="00126645"/>
    <w:rsid w:val="001326C0"/>
    <w:rsid w:val="00135F4C"/>
    <w:rsid w:val="00143C5B"/>
    <w:rsid w:val="001462C7"/>
    <w:rsid w:val="00147ABF"/>
    <w:rsid w:val="0016353B"/>
    <w:rsid w:val="00164A7F"/>
    <w:rsid w:val="0016606E"/>
    <w:rsid w:val="00174130"/>
    <w:rsid w:val="001835B1"/>
    <w:rsid w:val="00183C76"/>
    <w:rsid w:val="00185071"/>
    <w:rsid w:val="001A012A"/>
    <w:rsid w:val="001A609A"/>
    <w:rsid w:val="001A6DCF"/>
    <w:rsid w:val="001B3A90"/>
    <w:rsid w:val="001B7C47"/>
    <w:rsid w:val="001C4C16"/>
    <w:rsid w:val="001D02D4"/>
    <w:rsid w:val="001E4DFF"/>
    <w:rsid w:val="001F78E4"/>
    <w:rsid w:val="001F7E94"/>
    <w:rsid w:val="00200064"/>
    <w:rsid w:val="00200B9E"/>
    <w:rsid w:val="00212663"/>
    <w:rsid w:val="002204F1"/>
    <w:rsid w:val="00221D47"/>
    <w:rsid w:val="0022567C"/>
    <w:rsid w:val="00230688"/>
    <w:rsid w:val="00230D8B"/>
    <w:rsid w:val="00231AD4"/>
    <w:rsid w:val="00237D55"/>
    <w:rsid w:val="002443FD"/>
    <w:rsid w:val="00253CF9"/>
    <w:rsid w:val="00276504"/>
    <w:rsid w:val="0028536C"/>
    <w:rsid w:val="00292A0C"/>
    <w:rsid w:val="0029466A"/>
    <w:rsid w:val="002A3F68"/>
    <w:rsid w:val="002A64FA"/>
    <w:rsid w:val="002A739E"/>
    <w:rsid w:val="002B2474"/>
    <w:rsid w:val="002B45D1"/>
    <w:rsid w:val="002D2283"/>
    <w:rsid w:val="002D58D9"/>
    <w:rsid w:val="002F2030"/>
    <w:rsid w:val="002F677A"/>
    <w:rsid w:val="003001C2"/>
    <w:rsid w:val="003004B9"/>
    <w:rsid w:val="00304353"/>
    <w:rsid w:val="00306262"/>
    <w:rsid w:val="003077F5"/>
    <w:rsid w:val="003123F2"/>
    <w:rsid w:val="00314056"/>
    <w:rsid w:val="00326346"/>
    <w:rsid w:val="0033020F"/>
    <w:rsid w:val="00335313"/>
    <w:rsid w:val="00342C47"/>
    <w:rsid w:val="00355ADE"/>
    <w:rsid w:val="0036779F"/>
    <w:rsid w:val="00376225"/>
    <w:rsid w:val="00382A89"/>
    <w:rsid w:val="00385A7A"/>
    <w:rsid w:val="00386402"/>
    <w:rsid w:val="003A278E"/>
    <w:rsid w:val="003A6436"/>
    <w:rsid w:val="003C4876"/>
    <w:rsid w:val="003D0E26"/>
    <w:rsid w:val="003D53E2"/>
    <w:rsid w:val="003E68F6"/>
    <w:rsid w:val="003E7638"/>
    <w:rsid w:val="003F7379"/>
    <w:rsid w:val="003F7EB1"/>
    <w:rsid w:val="00404074"/>
    <w:rsid w:val="00416139"/>
    <w:rsid w:val="00416BD2"/>
    <w:rsid w:val="00421CAF"/>
    <w:rsid w:val="00424B7C"/>
    <w:rsid w:val="004253F1"/>
    <w:rsid w:val="004259FA"/>
    <w:rsid w:val="0043155D"/>
    <w:rsid w:val="00431914"/>
    <w:rsid w:val="00437EF3"/>
    <w:rsid w:val="0045565F"/>
    <w:rsid w:val="00455873"/>
    <w:rsid w:val="00456D4B"/>
    <w:rsid w:val="0046797D"/>
    <w:rsid w:val="0048281C"/>
    <w:rsid w:val="004A0F80"/>
    <w:rsid w:val="004A120E"/>
    <w:rsid w:val="004A21A4"/>
    <w:rsid w:val="004A2BEF"/>
    <w:rsid w:val="004B2E38"/>
    <w:rsid w:val="004C1FFE"/>
    <w:rsid w:val="004E2282"/>
    <w:rsid w:val="004F0823"/>
    <w:rsid w:val="004F4DDA"/>
    <w:rsid w:val="004F6B5E"/>
    <w:rsid w:val="005038A2"/>
    <w:rsid w:val="0051289F"/>
    <w:rsid w:val="005141FA"/>
    <w:rsid w:val="0054740D"/>
    <w:rsid w:val="00567630"/>
    <w:rsid w:val="00585195"/>
    <w:rsid w:val="00586732"/>
    <w:rsid w:val="0059517D"/>
    <w:rsid w:val="005A78B3"/>
    <w:rsid w:val="005B4253"/>
    <w:rsid w:val="005B784C"/>
    <w:rsid w:val="005C05B5"/>
    <w:rsid w:val="005C3447"/>
    <w:rsid w:val="005E2F43"/>
    <w:rsid w:val="005F108D"/>
    <w:rsid w:val="005F681F"/>
    <w:rsid w:val="005F7374"/>
    <w:rsid w:val="006023B2"/>
    <w:rsid w:val="006056AC"/>
    <w:rsid w:val="006059A1"/>
    <w:rsid w:val="0060735F"/>
    <w:rsid w:val="006105ED"/>
    <w:rsid w:val="006353CA"/>
    <w:rsid w:val="00642EC5"/>
    <w:rsid w:val="006435FA"/>
    <w:rsid w:val="006469BC"/>
    <w:rsid w:val="006505C2"/>
    <w:rsid w:val="00650A5E"/>
    <w:rsid w:val="006550D6"/>
    <w:rsid w:val="00662BE4"/>
    <w:rsid w:val="00680671"/>
    <w:rsid w:val="006A3CDD"/>
    <w:rsid w:val="006A61FE"/>
    <w:rsid w:val="006C0C2A"/>
    <w:rsid w:val="006D2649"/>
    <w:rsid w:val="006F582C"/>
    <w:rsid w:val="00703C45"/>
    <w:rsid w:val="0070676E"/>
    <w:rsid w:val="00706AF7"/>
    <w:rsid w:val="00711BD7"/>
    <w:rsid w:val="00720516"/>
    <w:rsid w:val="00730E38"/>
    <w:rsid w:val="00752172"/>
    <w:rsid w:val="007540C7"/>
    <w:rsid w:val="00756650"/>
    <w:rsid w:val="0075767A"/>
    <w:rsid w:val="00760B5C"/>
    <w:rsid w:val="0076454F"/>
    <w:rsid w:val="007661F9"/>
    <w:rsid w:val="0077133F"/>
    <w:rsid w:val="00775DFD"/>
    <w:rsid w:val="00784BEC"/>
    <w:rsid w:val="00786CC3"/>
    <w:rsid w:val="00791497"/>
    <w:rsid w:val="007927CB"/>
    <w:rsid w:val="007928BF"/>
    <w:rsid w:val="007A3E6C"/>
    <w:rsid w:val="007A60E8"/>
    <w:rsid w:val="007B0D6A"/>
    <w:rsid w:val="007B6CCD"/>
    <w:rsid w:val="007C2A65"/>
    <w:rsid w:val="007D6E01"/>
    <w:rsid w:val="007E2DEB"/>
    <w:rsid w:val="00800126"/>
    <w:rsid w:val="008140E5"/>
    <w:rsid w:val="00814579"/>
    <w:rsid w:val="008149FB"/>
    <w:rsid w:val="00815341"/>
    <w:rsid w:val="00833D2B"/>
    <w:rsid w:val="00841768"/>
    <w:rsid w:val="008523F7"/>
    <w:rsid w:val="00852427"/>
    <w:rsid w:val="00861147"/>
    <w:rsid w:val="00861B74"/>
    <w:rsid w:val="00875F2D"/>
    <w:rsid w:val="008833A5"/>
    <w:rsid w:val="00887BD1"/>
    <w:rsid w:val="008A05A8"/>
    <w:rsid w:val="008A1DBC"/>
    <w:rsid w:val="008B1EEB"/>
    <w:rsid w:val="008B4050"/>
    <w:rsid w:val="008B78E1"/>
    <w:rsid w:val="008C682D"/>
    <w:rsid w:val="008D264C"/>
    <w:rsid w:val="008D3D81"/>
    <w:rsid w:val="008E0A01"/>
    <w:rsid w:val="008E154D"/>
    <w:rsid w:val="008F5B92"/>
    <w:rsid w:val="00907EBE"/>
    <w:rsid w:val="00913C9F"/>
    <w:rsid w:val="00916142"/>
    <w:rsid w:val="00917B11"/>
    <w:rsid w:val="0092799E"/>
    <w:rsid w:val="00927D60"/>
    <w:rsid w:val="00951171"/>
    <w:rsid w:val="009517E8"/>
    <w:rsid w:val="0095251A"/>
    <w:rsid w:val="00957A45"/>
    <w:rsid w:val="00976139"/>
    <w:rsid w:val="00981AE5"/>
    <w:rsid w:val="00982184"/>
    <w:rsid w:val="009946D0"/>
    <w:rsid w:val="009A1529"/>
    <w:rsid w:val="009B25E3"/>
    <w:rsid w:val="009D07D1"/>
    <w:rsid w:val="009D25FB"/>
    <w:rsid w:val="009E0B92"/>
    <w:rsid w:val="009F5234"/>
    <w:rsid w:val="00A0603B"/>
    <w:rsid w:val="00A2578F"/>
    <w:rsid w:val="00A26E4A"/>
    <w:rsid w:val="00A31775"/>
    <w:rsid w:val="00A42CAD"/>
    <w:rsid w:val="00A471AB"/>
    <w:rsid w:val="00A50547"/>
    <w:rsid w:val="00A54A0D"/>
    <w:rsid w:val="00A607E0"/>
    <w:rsid w:val="00A74EAA"/>
    <w:rsid w:val="00A81629"/>
    <w:rsid w:val="00A82903"/>
    <w:rsid w:val="00A87722"/>
    <w:rsid w:val="00AB3DCC"/>
    <w:rsid w:val="00AB7123"/>
    <w:rsid w:val="00AC1DA5"/>
    <w:rsid w:val="00AC4AFA"/>
    <w:rsid w:val="00AC526C"/>
    <w:rsid w:val="00AD6E9D"/>
    <w:rsid w:val="00AD76BC"/>
    <w:rsid w:val="00AF3A1D"/>
    <w:rsid w:val="00B00781"/>
    <w:rsid w:val="00B02075"/>
    <w:rsid w:val="00B02BA2"/>
    <w:rsid w:val="00B40188"/>
    <w:rsid w:val="00B42CF2"/>
    <w:rsid w:val="00B45FBC"/>
    <w:rsid w:val="00B6141F"/>
    <w:rsid w:val="00B63A21"/>
    <w:rsid w:val="00B7174C"/>
    <w:rsid w:val="00B81207"/>
    <w:rsid w:val="00B94131"/>
    <w:rsid w:val="00B96876"/>
    <w:rsid w:val="00BB0D60"/>
    <w:rsid w:val="00BC3C1D"/>
    <w:rsid w:val="00BF1254"/>
    <w:rsid w:val="00BF56A9"/>
    <w:rsid w:val="00C65A28"/>
    <w:rsid w:val="00C73B98"/>
    <w:rsid w:val="00C8142A"/>
    <w:rsid w:val="00C90660"/>
    <w:rsid w:val="00CA4FCA"/>
    <w:rsid w:val="00CA66FB"/>
    <w:rsid w:val="00CD10B9"/>
    <w:rsid w:val="00CE1430"/>
    <w:rsid w:val="00CF09A1"/>
    <w:rsid w:val="00CF6D04"/>
    <w:rsid w:val="00D0653E"/>
    <w:rsid w:val="00D107CA"/>
    <w:rsid w:val="00D2000F"/>
    <w:rsid w:val="00D27B65"/>
    <w:rsid w:val="00D32675"/>
    <w:rsid w:val="00D55F34"/>
    <w:rsid w:val="00D617D7"/>
    <w:rsid w:val="00D7173D"/>
    <w:rsid w:val="00D9170F"/>
    <w:rsid w:val="00DA1B75"/>
    <w:rsid w:val="00DA1D9C"/>
    <w:rsid w:val="00DA53EC"/>
    <w:rsid w:val="00DE52E9"/>
    <w:rsid w:val="00DE6046"/>
    <w:rsid w:val="00DF2E4F"/>
    <w:rsid w:val="00E04090"/>
    <w:rsid w:val="00E105AF"/>
    <w:rsid w:val="00E3595D"/>
    <w:rsid w:val="00E47B86"/>
    <w:rsid w:val="00E51EE6"/>
    <w:rsid w:val="00E63687"/>
    <w:rsid w:val="00E64519"/>
    <w:rsid w:val="00E675B9"/>
    <w:rsid w:val="00E82324"/>
    <w:rsid w:val="00E9454C"/>
    <w:rsid w:val="00EA0B2A"/>
    <w:rsid w:val="00EC44D1"/>
    <w:rsid w:val="00EC54D3"/>
    <w:rsid w:val="00EC637C"/>
    <w:rsid w:val="00EC6A47"/>
    <w:rsid w:val="00ED33AD"/>
    <w:rsid w:val="00ED7A4D"/>
    <w:rsid w:val="00EE1E1A"/>
    <w:rsid w:val="00EE729E"/>
    <w:rsid w:val="00EE75BC"/>
    <w:rsid w:val="00EF0044"/>
    <w:rsid w:val="00EF1A7F"/>
    <w:rsid w:val="00EF58E2"/>
    <w:rsid w:val="00EF7118"/>
    <w:rsid w:val="00F1129F"/>
    <w:rsid w:val="00F1726F"/>
    <w:rsid w:val="00F2035E"/>
    <w:rsid w:val="00F22430"/>
    <w:rsid w:val="00F22919"/>
    <w:rsid w:val="00F23BB0"/>
    <w:rsid w:val="00F42104"/>
    <w:rsid w:val="00F71410"/>
    <w:rsid w:val="00F77CD9"/>
    <w:rsid w:val="00F8447B"/>
    <w:rsid w:val="00FA0993"/>
    <w:rsid w:val="00FA47F1"/>
    <w:rsid w:val="00FB2F2F"/>
    <w:rsid w:val="00FB63D1"/>
    <w:rsid w:val="00FD2261"/>
    <w:rsid w:val="00FF0F5F"/>
    <w:rsid w:val="00FF5947"/>
    <w:rsid w:val="0D6BB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8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A"/>
  </w:style>
  <w:style w:type="paragraph" w:styleId="1">
    <w:name w:val="heading 1"/>
    <w:basedOn w:val="a"/>
    <w:link w:val="10"/>
    <w:uiPriority w:val="9"/>
    <w:qFormat/>
    <w:rsid w:val="00E51EE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77F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14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0188"/>
    <w:pPr>
      <w:ind w:left="720"/>
      <w:contextualSpacing/>
    </w:pPr>
  </w:style>
  <w:style w:type="character" w:styleId="a7">
    <w:name w:val="Strong"/>
    <w:basedOn w:val="a0"/>
    <w:uiPriority w:val="22"/>
    <w:qFormat/>
    <w:rsid w:val="00E51E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1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3A27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addressaddress1">
    <w:name w:val="contact-address__address1"/>
    <w:basedOn w:val="a0"/>
    <w:rsid w:val="001247F9"/>
  </w:style>
  <w:style w:type="character" w:styleId="a9">
    <w:name w:val="Placeholder Text"/>
    <w:basedOn w:val="a0"/>
    <w:uiPriority w:val="99"/>
    <w:semiHidden/>
    <w:rsid w:val="00104F68"/>
    <w:rPr>
      <w:color w:val="808080"/>
    </w:rPr>
  </w:style>
  <w:style w:type="paragraph" w:customStyle="1" w:styleId="pboth">
    <w:name w:val="pboth"/>
    <w:basedOn w:val="a"/>
    <w:rsid w:val="002306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61147"/>
  </w:style>
  <w:style w:type="character" w:styleId="aa">
    <w:name w:val="Emphasis"/>
    <w:basedOn w:val="a0"/>
    <w:uiPriority w:val="20"/>
    <w:qFormat/>
    <w:rsid w:val="00404074"/>
    <w:rPr>
      <w:i/>
      <w:iCs/>
    </w:rPr>
  </w:style>
  <w:style w:type="paragraph" w:customStyle="1" w:styleId="regulartext">
    <w:name w:val="regulartext"/>
    <w:basedOn w:val="a"/>
    <w:rsid w:val="008B1E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55F3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07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726">
          <w:marLeft w:val="0"/>
          <w:marRight w:val="0"/>
          <w:marTop w:val="32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852">
          <w:marLeft w:val="0"/>
          <w:marRight w:val="0"/>
          <w:marTop w:val="32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148">
          <w:marLeft w:val="0"/>
          <w:marRight w:val="0"/>
          <w:marTop w:val="79"/>
          <w:marBottom w:val="4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623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2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4891">
          <w:marLeft w:val="0"/>
          <w:marRight w:val="0"/>
          <w:marTop w:val="0"/>
          <w:marBottom w:val="150"/>
          <w:divBdr>
            <w:top w:val="single" w:sz="18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428">
              <w:marLeft w:val="0"/>
              <w:marRight w:val="0"/>
              <w:marTop w:val="0"/>
              <w:marBottom w:val="0"/>
              <w:divBdr>
                <w:top w:val="single" w:sz="2" w:space="2" w:color="A5A5A5"/>
                <w:left w:val="single" w:sz="2" w:space="14" w:color="A5A5A5"/>
                <w:bottom w:val="single" w:sz="2" w:space="2" w:color="A5A5A5"/>
                <w:right w:val="single" w:sz="2" w:space="2" w:color="A5A5A5"/>
              </w:divBdr>
              <w:divsChild>
                <w:div w:id="18770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legalacts.ru/doc/zakon-rf-ot-27121991-n-2124-1-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osnaroda.mosk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DC59-0A38-4D18-8B50-C3C0B21A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12</cp:revision>
  <cp:lastPrinted>2019-11-05T13:31:00Z</cp:lastPrinted>
  <dcterms:created xsi:type="dcterms:W3CDTF">2019-11-19T10:28:00Z</dcterms:created>
  <dcterms:modified xsi:type="dcterms:W3CDTF">2019-11-19T11:32:00Z</dcterms:modified>
</cp:coreProperties>
</file>